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B18" w:rsidRPr="00BB448A" w:rsidRDefault="00BB448A" w:rsidP="00BB448A">
      <w:pPr>
        <w:jc w:val="center"/>
        <w:rPr>
          <w:rFonts w:ascii="Cambria" w:hAnsi="Cambria"/>
          <w:b/>
          <w:sz w:val="20"/>
          <w:szCs w:val="20"/>
        </w:rPr>
      </w:pPr>
      <w:r w:rsidRPr="00BB448A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042C5B" w:rsidRDefault="00F233CC" w:rsidP="00BB448A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BB448A">
        <w:rPr>
          <w:rFonts w:ascii="Cambria" w:hAnsi="Cambria"/>
          <w:b/>
          <w:sz w:val="20"/>
          <w:szCs w:val="20"/>
        </w:rPr>
        <w:t>РАСПОРЯЖЕНИЕ</w:t>
      </w:r>
      <w:bookmarkStart w:id="3" w:name="bookmark3"/>
      <w:bookmarkStart w:id="4" w:name="bookmark4"/>
      <w:bookmarkEnd w:id="0"/>
      <w:bookmarkEnd w:id="1"/>
      <w:bookmarkEnd w:id="2"/>
    </w:p>
    <w:p w:rsidR="00AC1B18" w:rsidRPr="00BB448A" w:rsidRDefault="00F233CC" w:rsidP="00BB448A">
      <w:pPr>
        <w:jc w:val="center"/>
        <w:rPr>
          <w:rFonts w:ascii="Cambria" w:hAnsi="Cambria"/>
          <w:b/>
          <w:sz w:val="20"/>
          <w:szCs w:val="20"/>
        </w:rPr>
      </w:pPr>
      <w:bookmarkStart w:id="5" w:name="_GoBack"/>
      <w:bookmarkEnd w:id="5"/>
      <w:r w:rsidRPr="00BB448A">
        <w:rPr>
          <w:rFonts w:ascii="Cambria" w:hAnsi="Cambria"/>
          <w:b/>
          <w:sz w:val="20"/>
          <w:szCs w:val="20"/>
        </w:rPr>
        <w:t>08 октября 2021 года</w:t>
      </w:r>
      <w:bookmarkEnd w:id="3"/>
      <w:bookmarkEnd w:id="4"/>
      <w:r w:rsidR="00BB448A" w:rsidRPr="00BB448A">
        <w:rPr>
          <w:rFonts w:ascii="Cambria" w:hAnsi="Cambria"/>
          <w:b/>
          <w:sz w:val="20"/>
          <w:szCs w:val="20"/>
        </w:rPr>
        <w:t xml:space="preserve"> № </w:t>
      </w:r>
      <w:r w:rsidRPr="00BB448A">
        <w:rPr>
          <w:rFonts w:ascii="Cambria" w:hAnsi="Cambria"/>
          <w:b/>
          <w:sz w:val="20"/>
          <w:szCs w:val="20"/>
        </w:rPr>
        <w:t>1773-р</w:t>
      </w:r>
    </w:p>
    <w:p w:rsidR="00BB448A" w:rsidRDefault="00BB448A" w:rsidP="00BB448A">
      <w:pPr>
        <w:jc w:val="center"/>
        <w:rPr>
          <w:rFonts w:ascii="Cambria" w:hAnsi="Cambria"/>
          <w:b/>
          <w:sz w:val="20"/>
          <w:szCs w:val="20"/>
        </w:rPr>
      </w:pPr>
      <w:r w:rsidRPr="00BB448A">
        <w:rPr>
          <w:rFonts w:ascii="Cambria" w:hAnsi="Cambria"/>
          <w:b/>
          <w:sz w:val="20"/>
          <w:szCs w:val="20"/>
        </w:rPr>
        <w:t>«</w:t>
      </w:r>
      <w:r w:rsidR="00F233CC" w:rsidRPr="00BB448A">
        <w:rPr>
          <w:rFonts w:ascii="Cambria" w:hAnsi="Cambria"/>
          <w:b/>
          <w:sz w:val="20"/>
          <w:szCs w:val="20"/>
        </w:rPr>
        <w:t xml:space="preserve">О проведении электронного аукциона на право заключения договора </w:t>
      </w:r>
    </w:p>
    <w:p w:rsidR="00AC1B18" w:rsidRPr="00BB448A" w:rsidRDefault="00F233CC" w:rsidP="00BB448A">
      <w:pPr>
        <w:jc w:val="center"/>
      </w:pPr>
      <w:r w:rsidRPr="00BB448A">
        <w:rPr>
          <w:rFonts w:ascii="Cambria" w:hAnsi="Cambria"/>
          <w:b/>
          <w:sz w:val="20"/>
          <w:szCs w:val="20"/>
        </w:rPr>
        <w:t xml:space="preserve">на размещение нестационарных торговых объектов на территории муниципального </w:t>
      </w:r>
      <w:r w:rsidRPr="00BB448A">
        <w:rPr>
          <w:rFonts w:ascii="Cambria" w:hAnsi="Cambria"/>
          <w:b/>
          <w:sz w:val="20"/>
          <w:szCs w:val="20"/>
        </w:rPr>
        <w:t>образования</w:t>
      </w:r>
      <w:r w:rsidR="00BB448A" w:rsidRPr="00BB448A">
        <w:rPr>
          <w:rFonts w:ascii="Cambria" w:hAnsi="Cambria"/>
          <w:b/>
          <w:sz w:val="20"/>
          <w:szCs w:val="20"/>
        </w:rPr>
        <w:t xml:space="preserve"> </w:t>
      </w:r>
      <w:r w:rsidRPr="00BB448A">
        <w:rPr>
          <w:rFonts w:ascii="Cambria" w:hAnsi="Cambria"/>
          <w:b/>
          <w:sz w:val="20"/>
          <w:szCs w:val="20"/>
        </w:rPr>
        <w:t>«Г</w:t>
      </w:r>
      <w:r w:rsidRPr="00BB448A">
        <w:rPr>
          <w:rFonts w:ascii="Cambria" w:hAnsi="Cambria"/>
          <w:b/>
          <w:sz w:val="20"/>
          <w:szCs w:val="20"/>
        </w:rPr>
        <w:t>ород Астрахань»</w:t>
      </w:r>
    </w:p>
    <w:p w:rsidR="00AC1B18" w:rsidRPr="00BB448A" w:rsidRDefault="00F233CC" w:rsidP="00BB448A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BB448A">
        <w:rPr>
          <w:rFonts w:ascii="Arial" w:hAnsi="Arial" w:cs="Arial"/>
          <w:sz w:val="18"/>
          <w:szCs w:val="18"/>
        </w:rPr>
        <w:t>В соответствии с постановлением администрации муниципального образования «Город Астрахань» от 21.03.2019 № 119 «О размещении нестационарных торговых объектов на территории муниципального образования «Город Астрахань» с измене</w:t>
      </w:r>
      <w:r w:rsidRPr="00BB448A">
        <w:rPr>
          <w:rFonts w:ascii="Arial" w:hAnsi="Arial" w:cs="Arial"/>
          <w:sz w:val="18"/>
          <w:szCs w:val="18"/>
        </w:rPr>
        <w:t>ниями, внесенными постановлениями администрации муниципального образования «Город Астрахань» от 23.10.2019 №416, от 21.08.2020 №236, от 26.03.2021 №86, постановлением администрации города Астрахани от 10.04.2015 №2090 «Об утверждении схемы размещения неста</w:t>
      </w:r>
      <w:r w:rsidRPr="00BB448A">
        <w:rPr>
          <w:rFonts w:ascii="Arial" w:hAnsi="Arial" w:cs="Arial"/>
          <w:sz w:val="18"/>
          <w:szCs w:val="18"/>
        </w:rPr>
        <w:t>ционарных торговых объектов на территории муниципального образования «Город</w:t>
      </w:r>
      <w:proofErr w:type="gramEnd"/>
      <w:r w:rsidRPr="00BB448A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B448A">
        <w:rPr>
          <w:rFonts w:ascii="Arial" w:hAnsi="Arial" w:cs="Arial"/>
          <w:sz w:val="18"/>
          <w:szCs w:val="18"/>
        </w:rPr>
        <w:t>Астрахань» с изменениями и дополнениями, внесенными постановлениями администрации муниципального образования «Город Астрахань» от 09.07.2015 №4171, от 07.10.2015 № 6776, от 27.10.2</w:t>
      </w:r>
      <w:r w:rsidRPr="00BB448A">
        <w:rPr>
          <w:rFonts w:ascii="Arial" w:hAnsi="Arial" w:cs="Arial"/>
          <w:sz w:val="18"/>
          <w:szCs w:val="18"/>
        </w:rPr>
        <w:t>015 №7363, от 20.11.2015 №8062, от 14.04.2016 №2504, от 02.09.2016 №5856, от 21.12.2016 №8684, от 06.04.2017 №2010, от 09.06.2017 №3559, от 05.07.2017 №3940, от 28.09.2017 №5436, от 31.01.2018 №66, от 18.07.2018 №445, от 18.10.2018 №611, от 27.12.2018 №692</w:t>
      </w:r>
      <w:r w:rsidRPr="00BB448A">
        <w:rPr>
          <w:rFonts w:ascii="Arial" w:hAnsi="Arial" w:cs="Arial"/>
          <w:sz w:val="18"/>
          <w:szCs w:val="18"/>
        </w:rPr>
        <w:t>, от 14.06.2019 №261</w:t>
      </w:r>
      <w:proofErr w:type="gramEnd"/>
      <w:r w:rsidRPr="00BB448A">
        <w:rPr>
          <w:rFonts w:ascii="Arial" w:hAnsi="Arial" w:cs="Arial"/>
          <w:sz w:val="18"/>
          <w:szCs w:val="18"/>
        </w:rPr>
        <w:t>, от 21.11.2019 №438, от 06.04.2020 №82, от 06.07.2020 №190, от 03.09.2020 №249, от 29.03.2021 №87, от 06.08.2021 №246,</w:t>
      </w:r>
    </w:p>
    <w:p w:rsidR="00AC1B18" w:rsidRPr="00BB448A" w:rsidRDefault="00BB448A" w:rsidP="00BB44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48A">
        <w:rPr>
          <w:rFonts w:ascii="Arial" w:hAnsi="Arial" w:cs="Arial"/>
          <w:sz w:val="18"/>
          <w:szCs w:val="18"/>
        </w:rPr>
        <w:t xml:space="preserve">1. </w:t>
      </w:r>
      <w:r w:rsidR="00F233CC" w:rsidRPr="00BB448A">
        <w:rPr>
          <w:rFonts w:ascii="Arial" w:hAnsi="Arial" w:cs="Arial"/>
          <w:sz w:val="18"/>
          <w:szCs w:val="18"/>
        </w:rPr>
        <w:t>Управлению торговли и поддержки предпринимательства</w:t>
      </w:r>
      <w:r>
        <w:rPr>
          <w:rFonts w:ascii="Arial" w:hAnsi="Arial" w:cs="Arial"/>
          <w:sz w:val="18"/>
          <w:szCs w:val="18"/>
        </w:rPr>
        <w:t xml:space="preserve"> </w:t>
      </w:r>
      <w:r w:rsidR="00F233CC" w:rsidRPr="00BB448A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Астрахань»:</w:t>
      </w:r>
    </w:p>
    <w:p w:rsidR="00AC1B18" w:rsidRPr="00BB448A" w:rsidRDefault="00BB448A" w:rsidP="00BB44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48A">
        <w:rPr>
          <w:rFonts w:ascii="Arial" w:hAnsi="Arial" w:cs="Arial"/>
          <w:sz w:val="18"/>
          <w:szCs w:val="18"/>
        </w:rPr>
        <w:t xml:space="preserve">1.1. </w:t>
      </w:r>
      <w:r w:rsidR="00F233CC" w:rsidRPr="00BB448A">
        <w:rPr>
          <w:rFonts w:ascii="Arial" w:hAnsi="Arial" w:cs="Arial"/>
          <w:sz w:val="18"/>
          <w:szCs w:val="18"/>
        </w:rPr>
        <w:t>Подг</w:t>
      </w:r>
      <w:r w:rsidR="00F233CC" w:rsidRPr="00BB448A">
        <w:rPr>
          <w:rFonts w:ascii="Arial" w:hAnsi="Arial" w:cs="Arial"/>
          <w:sz w:val="18"/>
          <w:szCs w:val="18"/>
        </w:rPr>
        <w:t>отовить аукционную документацию для проведения электронного аукциона на право заключения договора на размещение нестационарных торговых объектов на территории муниципального образования «Город Астрахань» по объектам, согласно приложению к настоящему распор</w:t>
      </w:r>
      <w:r w:rsidR="00F233CC" w:rsidRPr="00BB448A">
        <w:rPr>
          <w:rFonts w:ascii="Arial" w:hAnsi="Arial" w:cs="Arial"/>
          <w:sz w:val="18"/>
          <w:szCs w:val="18"/>
        </w:rPr>
        <w:t>яжению администрации муниципального образования «Город Астрахань».</w:t>
      </w:r>
    </w:p>
    <w:p w:rsidR="00AC1B18" w:rsidRPr="00BB448A" w:rsidRDefault="00BB448A" w:rsidP="00BB44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48A">
        <w:rPr>
          <w:rFonts w:ascii="Arial" w:hAnsi="Arial" w:cs="Arial"/>
          <w:sz w:val="18"/>
          <w:szCs w:val="18"/>
        </w:rPr>
        <w:t xml:space="preserve">1.2. </w:t>
      </w:r>
      <w:r w:rsidR="00F233CC" w:rsidRPr="00BB448A">
        <w:rPr>
          <w:rFonts w:ascii="Arial" w:hAnsi="Arial" w:cs="Arial"/>
          <w:sz w:val="18"/>
          <w:szCs w:val="18"/>
        </w:rPr>
        <w:t xml:space="preserve">Провести электронный аукцион на право заключения договора на размещение нестационарных торговых объектов на территории муниципального образования «Город Астрахань» </w:t>
      </w:r>
      <w:r w:rsidR="00F233CC" w:rsidRPr="00BB448A">
        <w:rPr>
          <w:rFonts w:ascii="Arial" w:hAnsi="Arial" w:cs="Arial"/>
          <w:sz w:val="18"/>
          <w:szCs w:val="18"/>
        </w:rPr>
        <w:t>по объектам, согласно приложению к настоящему распоряжению администрации муниципального образования «Город Астрахань».</w:t>
      </w:r>
    </w:p>
    <w:p w:rsidR="00AC1B18" w:rsidRPr="00BB448A" w:rsidRDefault="00BB448A" w:rsidP="00BB44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48A">
        <w:rPr>
          <w:rFonts w:ascii="Arial" w:hAnsi="Arial" w:cs="Arial"/>
          <w:sz w:val="18"/>
          <w:szCs w:val="18"/>
        </w:rPr>
        <w:t xml:space="preserve">1.3. </w:t>
      </w:r>
      <w:proofErr w:type="gramStart"/>
      <w:r w:rsidR="00F233CC" w:rsidRPr="00BB448A">
        <w:rPr>
          <w:rFonts w:ascii="Arial" w:hAnsi="Arial" w:cs="Arial"/>
          <w:sz w:val="18"/>
          <w:szCs w:val="18"/>
        </w:rPr>
        <w:t>Разместить</w:t>
      </w:r>
      <w:proofErr w:type="gramEnd"/>
      <w:r w:rsidR="00F233CC" w:rsidRPr="00BB448A">
        <w:rPr>
          <w:rFonts w:ascii="Arial" w:hAnsi="Arial" w:cs="Arial"/>
          <w:sz w:val="18"/>
          <w:szCs w:val="18"/>
        </w:rPr>
        <w:t xml:space="preserve"> аукционную документацию и извещение о проведении электронного аукциона на право заключения договора на электронной площадке: </w:t>
      </w:r>
      <w:r w:rsidR="00F233CC" w:rsidRPr="00BB448A">
        <w:rPr>
          <w:rFonts w:ascii="Arial" w:hAnsi="Arial" w:cs="Arial"/>
          <w:sz w:val="18"/>
          <w:szCs w:val="18"/>
        </w:rPr>
        <w:t>s</w:t>
      </w:r>
      <w:r w:rsidR="00F233CC" w:rsidRPr="00BB448A">
        <w:rPr>
          <w:rFonts w:ascii="Arial" w:hAnsi="Arial" w:cs="Arial"/>
          <w:sz w:val="18"/>
          <w:szCs w:val="18"/>
        </w:rPr>
        <w:t>ale</w:t>
      </w:r>
      <w:r w:rsidR="00F233CC" w:rsidRPr="00BB448A">
        <w:rPr>
          <w:rFonts w:ascii="Arial" w:hAnsi="Arial" w:cs="Arial"/>
          <w:sz w:val="18"/>
          <w:szCs w:val="18"/>
        </w:rPr>
        <w:t>.</w:t>
      </w:r>
      <w:r w:rsidR="00F233CC" w:rsidRPr="00BB448A">
        <w:rPr>
          <w:rFonts w:ascii="Arial" w:hAnsi="Arial" w:cs="Arial"/>
          <w:sz w:val="18"/>
          <w:szCs w:val="18"/>
        </w:rPr>
        <w:t>zakazrf</w:t>
      </w:r>
      <w:r w:rsidR="00F233CC" w:rsidRPr="00BB448A">
        <w:rPr>
          <w:rFonts w:ascii="Arial" w:hAnsi="Arial" w:cs="Arial"/>
          <w:sz w:val="18"/>
          <w:szCs w:val="18"/>
        </w:rPr>
        <w:t>.</w:t>
      </w:r>
      <w:r w:rsidR="00F233CC" w:rsidRPr="00BB448A">
        <w:rPr>
          <w:rFonts w:ascii="Arial" w:hAnsi="Arial" w:cs="Arial"/>
          <w:sz w:val="18"/>
          <w:szCs w:val="18"/>
        </w:rPr>
        <w:t>ru</w:t>
      </w:r>
      <w:r w:rsidR="00F233CC" w:rsidRPr="00BB448A">
        <w:rPr>
          <w:rFonts w:ascii="Arial" w:hAnsi="Arial" w:cs="Arial"/>
          <w:sz w:val="18"/>
          <w:szCs w:val="18"/>
        </w:rPr>
        <w:t>.</w:t>
      </w:r>
    </w:p>
    <w:p w:rsidR="00AC1B18" w:rsidRPr="00BB448A" w:rsidRDefault="00BB448A" w:rsidP="00BB44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48A">
        <w:rPr>
          <w:rFonts w:ascii="Arial" w:hAnsi="Arial" w:cs="Arial"/>
          <w:sz w:val="18"/>
          <w:szCs w:val="18"/>
        </w:rPr>
        <w:t xml:space="preserve">2. </w:t>
      </w:r>
      <w:proofErr w:type="gramStart"/>
      <w:r w:rsidR="00F233CC" w:rsidRPr="00BB448A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разместить на официальном сайте администрации муниципального образования «Город Астрахань» аукционную документацию для проведения электронного аук</w:t>
      </w:r>
      <w:r w:rsidR="00F233CC" w:rsidRPr="00BB448A">
        <w:rPr>
          <w:rFonts w:ascii="Arial" w:hAnsi="Arial" w:cs="Arial"/>
          <w:sz w:val="18"/>
          <w:szCs w:val="18"/>
        </w:rPr>
        <w:t>циона и извещение о проведении электронного аукциона на право заключения договора на размещение нестационарных торговых объектов на территории муниципального образования «Город Астрахань», представленные управлением торговли и поддержки предпринимательства</w:t>
      </w:r>
      <w:r w:rsidR="00F233CC" w:rsidRPr="00BB448A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 Астрахань» в управление информационной политики администрации</w:t>
      </w:r>
      <w:proofErr w:type="gramEnd"/>
      <w:r w:rsidR="00F233CC" w:rsidRPr="00BB448A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Астрахань».</w:t>
      </w:r>
    </w:p>
    <w:p w:rsidR="00AC1B18" w:rsidRPr="00BB448A" w:rsidRDefault="00BB448A" w:rsidP="00BB44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48A">
        <w:rPr>
          <w:rFonts w:ascii="Arial" w:hAnsi="Arial" w:cs="Arial"/>
          <w:sz w:val="18"/>
          <w:szCs w:val="18"/>
        </w:rPr>
        <w:t xml:space="preserve">3. </w:t>
      </w:r>
      <w:proofErr w:type="gramStart"/>
      <w:r w:rsidR="00F233CC" w:rsidRPr="00BB448A">
        <w:rPr>
          <w:rFonts w:ascii="Arial" w:hAnsi="Arial" w:cs="Arial"/>
          <w:sz w:val="18"/>
          <w:szCs w:val="18"/>
        </w:rPr>
        <w:t>Контроль за</w:t>
      </w:r>
      <w:proofErr w:type="gramEnd"/>
      <w:r w:rsidR="00F233CC" w:rsidRPr="00BB448A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</w:t>
      </w:r>
      <w:r w:rsidR="00F233CC" w:rsidRPr="00BB448A">
        <w:rPr>
          <w:rFonts w:ascii="Arial" w:hAnsi="Arial" w:cs="Arial"/>
          <w:sz w:val="18"/>
          <w:szCs w:val="18"/>
        </w:rPr>
        <w:t xml:space="preserve">рахань» возложить на заместителя главы муниципального образования «Город Астрахань» </w:t>
      </w:r>
      <w:proofErr w:type="spellStart"/>
      <w:r w:rsidR="00F233CC" w:rsidRPr="00BB448A">
        <w:rPr>
          <w:rFonts w:ascii="Arial" w:hAnsi="Arial" w:cs="Arial"/>
          <w:sz w:val="18"/>
          <w:szCs w:val="18"/>
        </w:rPr>
        <w:t>Светцова</w:t>
      </w:r>
      <w:proofErr w:type="spellEnd"/>
      <w:r w:rsidR="00F233CC" w:rsidRPr="00BB448A">
        <w:rPr>
          <w:rFonts w:ascii="Arial" w:hAnsi="Arial" w:cs="Arial"/>
          <w:sz w:val="18"/>
          <w:szCs w:val="18"/>
        </w:rPr>
        <w:t xml:space="preserve"> Ю.А.</w:t>
      </w:r>
    </w:p>
    <w:p w:rsidR="00AC1B18" w:rsidRPr="00BB448A" w:rsidRDefault="00F233CC" w:rsidP="00BB448A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BB448A">
        <w:rPr>
          <w:rFonts w:ascii="Arial" w:hAnsi="Arial" w:cs="Arial"/>
          <w:b/>
          <w:sz w:val="18"/>
          <w:szCs w:val="18"/>
        </w:rPr>
        <w:t>Глава муниципального</w:t>
      </w:r>
      <w:r w:rsidR="00BB448A" w:rsidRPr="00BB448A">
        <w:rPr>
          <w:rFonts w:ascii="Arial" w:hAnsi="Arial" w:cs="Arial"/>
          <w:b/>
          <w:sz w:val="18"/>
          <w:szCs w:val="18"/>
        </w:rPr>
        <w:t xml:space="preserve"> </w:t>
      </w:r>
      <w:r w:rsidRPr="00BB448A">
        <w:rPr>
          <w:rFonts w:ascii="Arial" w:hAnsi="Arial" w:cs="Arial"/>
          <w:b/>
          <w:sz w:val="18"/>
          <w:szCs w:val="18"/>
        </w:rPr>
        <w:t>образования «Город Астрахань»</w:t>
      </w:r>
      <w:r w:rsidR="00BB448A" w:rsidRPr="00BB448A">
        <w:rPr>
          <w:rFonts w:ascii="Arial" w:hAnsi="Arial" w:cs="Arial"/>
          <w:b/>
          <w:sz w:val="18"/>
          <w:szCs w:val="18"/>
        </w:rPr>
        <w:t xml:space="preserve"> </w:t>
      </w:r>
      <w:r w:rsidRPr="00BB448A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BB448A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AC1B18" w:rsidRPr="00BB448A" w:rsidRDefault="00AC1B18" w:rsidP="00BB448A"/>
    <w:sectPr w:rsidR="00AC1B18" w:rsidRPr="00BB448A" w:rsidSect="00BB448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3CC" w:rsidRDefault="00F233CC">
      <w:r>
        <w:separator/>
      </w:r>
    </w:p>
  </w:endnote>
  <w:endnote w:type="continuationSeparator" w:id="0">
    <w:p w:rsidR="00F233CC" w:rsidRDefault="00F23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3CC" w:rsidRDefault="00F233CC"/>
  </w:footnote>
  <w:footnote w:type="continuationSeparator" w:id="0">
    <w:p w:rsidR="00F233CC" w:rsidRDefault="00F233C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E6FC2"/>
    <w:multiLevelType w:val="multilevel"/>
    <w:tmpl w:val="539846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5AF5D1F"/>
    <w:multiLevelType w:val="multilevel"/>
    <w:tmpl w:val="57A4A9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C1B18"/>
    <w:rsid w:val="00042C5B"/>
    <w:rsid w:val="00AC1B18"/>
    <w:rsid w:val="00BB448A"/>
    <w:rsid w:val="00F2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26" w:lineRule="auto"/>
      <w:outlineLvl w:val="1"/>
    </w:pPr>
    <w:rPr>
      <w:rFonts w:ascii="Arial" w:eastAsia="Arial" w:hAnsi="Arial" w:cs="Arial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120"/>
    </w:pPr>
    <w:rPr>
      <w:rFonts w:ascii="Arial" w:eastAsia="Arial" w:hAnsi="Arial" w:cs="Arial"/>
      <w:sz w:val="28"/>
      <w:szCs w:val="28"/>
      <w:u w:val="singl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Заголовок №3"/>
    <w:basedOn w:val="a"/>
    <w:link w:val="31"/>
    <w:pPr>
      <w:shd w:val="clear" w:color="auto" w:fill="FFFFFF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26" w:lineRule="auto"/>
      <w:outlineLvl w:val="1"/>
    </w:pPr>
    <w:rPr>
      <w:rFonts w:ascii="Arial" w:eastAsia="Arial" w:hAnsi="Arial" w:cs="Arial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120"/>
    </w:pPr>
    <w:rPr>
      <w:rFonts w:ascii="Arial" w:eastAsia="Arial" w:hAnsi="Arial" w:cs="Arial"/>
      <w:sz w:val="28"/>
      <w:szCs w:val="28"/>
      <w:u w:val="singl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Заголовок №3"/>
    <w:basedOn w:val="a"/>
    <w:link w:val="31"/>
    <w:pPr>
      <w:shd w:val="clear" w:color="auto" w:fill="FFFFFF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481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2021-10-08T07:36:00Z</dcterms:created>
  <dcterms:modified xsi:type="dcterms:W3CDTF">2021-10-08T08:03:00Z</dcterms:modified>
</cp:coreProperties>
</file>